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42" w:rsidRDefault="00DA5342" w:rsidP="00DA5342">
      <w:pPr>
        <w:pBdr>
          <w:bottom w:val="single" w:sz="12" w:space="1" w:color="auto"/>
        </w:pBdr>
        <w:ind w:right="-365"/>
        <w:jc w:val="center"/>
        <w:rPr>
          <w:b/>
        </w:rPr>
      </w:pPr>
      <w:r>
        <w:rPr>
          <w:b/>
        </w:rPr>
        <w:t xml:space="preserve">ПРОФСОЮЗ РАБОТНИКОВ НАРОДНОГО ОБРАЗОВАНИЯ </w:t>
      </w:r>
      <w:r>
        <w:rPr>
          <w:b/>
        </w:rPr>
        <w:br/>
        <w:t>И НАУКИ РОССИЙСКОЙ ФЕДЕРАЦИИ.</w:t>
      </w:r>
    </w:p>
    <w:p w:rsidR="00DA5342" w:rsidRDefault="00DA5342" w:rsidP="00DA5342">
      <w:pPr>
        <w:pBdr>
          <w:bottom w:val="single" w:sz="12" w:space="1" w:color="auto"/>
        </w:pBdr>
        <w:ind w:right="-365"/>
        <w:jc w:val="center"/>
      </w:pPr>
      <w:r>
        <w:t>РУБЦОВСКИЙ ГОРОДСКОЙ КОМИТЕТ ПРОФСОЮЗА.</w:t>
      </w:r>
    </w:p>
    <w:p w:rsidR="00DA5342" w:rsidRDefault="00DA5342" w:rsidP="00DA5342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658213, г"/>
        </w:smartTagPr>
        <w:r>
          <w:rPr>
            <w:sz w:val="20"/>
            <w:szCs w:val="20"/>
          </w:rPr>
          <w:t>658213, г</w:t>
        </w:r>
      </w:smartTag>
      <w:r>
        <w:rPr>
          <w:sz w:val="20"/>
          <w:szCs w:val="20"/>
        </w:rPr>
        <w:t xml:space="preserve">. Рубцовск, Бульвар Победы, дом 5, тел: 9-90-89,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</w:rPr>
          <w:t>658223@List.ru</w:t>
        </w:r>
      </w:hyperlink>
    </w:p>
    <w:p w:rsidR="00DA5342" w:rsidRDefault="00DA5342" w:rsidP="00DA5342">
      <w:pPr>
        <w:jc w:val="center"/>
        <w:rPr>
          <w:b/>
          <w:sz w:val="32"/>
          <w:szCs w:val="32"/>
        </w:rPr>
      </w:pPr>
    </w:p>
    <w:p w:rsidR="00DA5342" w:rsidRDefault="00DA5342" w:rsidP="00DA53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2015 г.</w:t>
      </w:r>
    </w:p>
    <w:p w:rsidR="00DA5342" w:rsidRDefault="00DA5342" w:rsidP="00DA534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Положение</w:t>
      </w:r>
      <w:r>
        <w:rPr>
          <w:b/>
          <w:sz w:val="28"/>
          <w:szCs w:val="28"/>
        </w:rPr>
        <w:t xml:space="preserve"> о фестивале </w:t>
      </w:r>
    </w:p>
    <w:p w:rsidR="00DA5342" w:rsidRDefault="00DA5342" w:rsidP="00DA5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самодеятельного художественного творчества </w:t>
      </w:r>
    </w:p>
    <w:p w:rsidR="00DA5342" w:rsidRDefault="00DA5342" w:rsidP="00DA5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«Огненным годам посвящается»</w:t>
      </w:r>
    </w:p>
    <w:p w:rsidR="00DA5342" w:rsidRDefault="00DA5342" w:rsidP="00DA5342">
      <w:pPr>
        <w:jc w:val="center"/>
        <w:rPr>
          <w:b/>
          <w:sz w:val="28"/>
          <w:szCs w:val="28"/>
        </w:rPr>
      </w:pPr>
    </w:p>
    <w:p w:rsidR="00DA5342" w:rsidRDefault="00DA5342" w:rsidP="00DA5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Фестиваль самодеятельного художественного творчества «Огненным годам посвящается»  проводится </w:t>
      </w:r>
      <w:proofErr w:type="spellStart"/>
      <w:r>
        <w:rPr>
          <w:sz w:val="28"/>
          <w:szCs w:val="28"/>
        </w:rPr>
        <w:t>Рубцовским</w:t>
      </w:r>
      <w:proofErr w:type="spellEnd"/>
      <w:r>
        <w:rPr>
          <w:sz w:val="28"/>
          <w:szCs w:val="28"/>
        </w:rPr>
        <w:t xml:space="preserve"> городским комитетом Профсоюза работников образования при поддержке МКУ "Управление образования".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 Фестиваль самодеятельного художественного творчества «Огненным годам посвящается» направлен на прославление народного героизма, мужества, стойкости тех, кто защищал Родину на фронте и в тылу и посвящен 70-летию великой Победы.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Главная тема фестиваля </w:t>
      </w:r>
      <w:r>
        <w:rPr>
          <w:b/>
          <w:sz w:val="28"/>
          <w:szCs w:val="28"/>
        </w:rPr>
        <w:t>«Огненным годам посвящается»</w:t>
      </w:r>
      <w:r>
        <w:rPr>
          <w:sz w:val="28"/>
          <w:szCs w:val="28"/>
        </w:rPr>
        <w:t xml:space="preserve"> — бессмертный подвиг нашего народа во второй мировой войне, трудные фронтовые дороги, судьбы ветеранов Великой Отечественной, солдатских вдов, тружеников тыла, узников концлагерей, детей войны, верность идеалам поколения творцов Великой Победы. </w:t>
      </w:r>
    </w:p>
    <w:p w:rsidR="00DA5342" w:rsidRDefault="00DA5342" w:rsidP="00DA534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Работы во всех номинациях должны соответствовать тематике конкурса.</w:t>
      </w:r>
    </w:p>
    <w:p w:rsidR="00DA5342" w:rsidRDefault="00DA5342" w:rsidP="00DA5342">
      <w:pPr>
        <w:ind w:firstLine="426"/>
        <w:rPr>
          <w:b/>
          <w:sz w:val="28"/>
          <w:szCs w:val="28"/>
        </w:rPr>
      </w:pP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DA5342" w:rsidRDefault="00DA5342" w:rsidP="00DA5342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цели Фестиваля: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сохранение и преумножение культурного и духовного наследия России;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проявление чувства патриотизма и активной гражданской позиции работников образования;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поддержка и популяризация самодеятельного художественного творчества.</w:t>
      </w:r>
    </w:p>
    <w:p w:rsidR="00DA5342" w:rsidRDefault="00DA5342" w:rsidP="00DA5342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Фестиваля: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повышение значимости знаменательных исторических событий родного Отечества;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пропаганда, развитие и сохранение военно-патриотического наследия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героической истории и славы России средствами искусства;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популяризация различных видов и направлений творческой деятельности среди работников образования;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выявление и поддержка талантливых творческих работников и коллективов образовательных учреждений.</w:t>
      </w: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</w:t>
      </w:r>
    </w:p>
    <w:p w:rsidR="00DA5342" w:rsidRDefault="00DA5342" w:rsidP="00DA5342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Фестиваль проводится в городе Рубцовске </w:t>
      </w:r>
      <w:r>
        <w:rPr>
          <w:b/>
          <w:sz w:val="28"/>
          <w:szCs w:val="28"/>
        </w:rPr>
        <w:t xml:space="preserve">9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пр. Ленина 190, ДК "АСМ"</w:t>
      </w:r>
    </w:p>
    <w:p w:rsidR="00DA5342" w:rsidRDefault="00DA5342" w:rsidP="00DA5342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Заявки подаются на электронных и бумажных носителях </w:t>
      </w:r>
      <w:r>
        <w:rPr>
          <w:b/>
          <w:sz w:val="28"/>
          <w:szCs w:val="28"/>
        </w:rPr>
        <w:t>до 20 марта</w:t>
      </w:r>
      <w:r>
        <w:rPr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Б. Победы, 5, т. 9-90-89.</w:t>
      </w:r>
    </w:p>
    <w:p w:rsidR="00DA5342" w:rsidRDefault="00DA5342" w:rsidP="00DA5342">
      <w:pPr>
        <w:ind w:firstLine="426"/>
        <w:rPr>
          <w:sz w:val="28"/>
          <w:szCs w:val="28"/>
        </w:rPr>
      </w:pP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Фестиваля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К участию в Фестивале допускаются работники образовательных учреждений члены профсоюза, заявки-анкеты на участие которых, были своевременно поданы в оргкомитет Фестиваля (Приложение 1.).</w:t>
      </w:r>
    </w:p>
    <w:p w:rsidR="00DA5342" w:rsidRDefault="00DA5342" w:rsidP="00DA5342">
      <w:pPr>
        <w:ind w:firstLine="426"/>
        <w:rPr>
          <w:sz w:val="28"/>
          <w:szCs w:val="28"/>
        </w:rPr>
      </w:pP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</w:p>
    <w:p w:rsidR="00DA5342" w:rsidRDefault="00DA5342" w:rsidP="00DA5342">
      <w:pPr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Вокал (сольное исполнение);</w:t>
      </w:r>
    </w:p>
    <w:p w:rsidR="00DA5342" w:rsidRDefault="00DA5342" w:rsidP="00DA5342">
      <w:pPr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Вокальный ансамбль (дуэт, трио, квартет и т.д.);</w:t>
      </w:r>
    </w:p>
    <w:p w:rsidR="00DA5342" w:rsidRDefault="00DA5342" w:rsidP="00DA5342">
      <w:pPr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Литературно-музыкальная композиция;</w:t>
      </w:r>
    </w:p>
    <w:p w:rsidR="00DA5342" w:rsidRDefault="00DA5342" w:rsidP="00DA5342">
      <w:pPr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Художественное чтение (поэзия, проза, собственное сочинение);</w:t>
      </w:r>
    </w:p>
    <w:p w:rsidR="00DA5342" w:rsidRDefault="00DA5342" w:rsidP="00DA5342">
      <w:pPr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Вокально-хореографическая композиция;</w:t>
      </w:r>
    </w:p>
    <w:p w:rsidR="00DA5342" w:rsidRDefault="00DA5342" w:rsidP="00DA5342">
      <w:pPr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Художественное творчество (изобразительное искусство, фотография).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Художественное творчество: </w:t>
      </w:r>
      <w:r>
        <w:rPr>
          <w:sz w:val="28"/>
          <w:szCs w:val="28"/>
        </w:rPr>
        <w:t>Номинация проходит по двум направлениям: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изобразительное искусство (графические и живописные работы);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фотография. 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Работы должны соответствовать выставочным требованиям (фото 20*30, иметь паспорту или рамку, название и автора).</w:t>
      </w:r>
    </w:p>
    <w:p w:rsidR="00DA5342" w:rsidRDefault="00DA5342" w:rsidP="00DA534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все работы предоставить до 25 марта 2015 года в оргкомитет Фестиваля. По окончании мероприятия забирать работы с выставки самостоятельно.</w:t>
      </w:r>
    </w:p>
    <w:p w:rsidR="00DA5342" w:rsidRDefault="00DA5342" w:rsidP="00DA5342">
      <w:pPr>
        <w:ind w:firstLine="426"/>
        <w:rPr>
          <w:sz w:val="28"/>
          <w:szCs w:val="28"/>
        </w:rPr>
      </w:pPr>
    </w:p>
    <w:p w:rsidR="00DA5342" w:rsidRDefault="00DA5342" w:rsidP="00DA534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участию </w:t>
      </w:r>
      <w:proofErr w:type="gramStart"/>
      <w:r>
        <w:rPr>
          <w:b/>
          <w:sz w:val="28"/>
          <w:szCs w:val="28"/>
        </w:rPr>
        <w:t>могут</w:t>
      </w:r>
      <w:proofErr w:type="gramEnd"/>
      <w:r>
        <w:rPr>
          <w:b/>
          <w:sz w:val="28"/>
          <w:szCs w:val="28"/>
        </w:rPr>
        <w:t xml:space="preserve"> допускаются сценические номера, не вошедшие в предыдущие номинации по решению оргкомитета.</w:t>
      </w:r>
    </w:p>
    <w:p w:rsidR="00DA5342" w:rsidRDefault="00DA5342" w:rsidP="00DA5342">
      <w:pPr>
        <w:ind w:left="1146"/>
        <w:rPr>
          <w:sz w:val="28"/>
          <w:szCs w:val="28"/>
        </w:rPr>
      </w:pP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соответствие тематике;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стиля произведения;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мастерство данного жанра;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артистичность;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сценическая культура (внешний вид: костюм, платье и т.д.);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музыкальное оформление;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оригинальность идеи;</w:t>
      </w:r>
    </w:p>
    <w:p w:rsidR="00DA5342" w:rsidRDefault="00DA5342" w:rsidP="00DA534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общее впечатление от выступления.</w:t>
      </w:r>
    </w:p>
    <w:p w:rsidR="00DA5342" w:rsidRDefault="00DA5342" w:rsidP="00DA5342">
      <w:pPr>
        <w:ind w:firstLine="426"/>
        <w:rPr>
          <w:sz w:val="28"/>
          <w:szCs w:val="28"/>
        </w:rPr>
      </w:pP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награждение</w:t>
      </w:r>
    </w:p>
    <w:p w:rsidR="00DA5342" w:rsidRDefault="00DA5342" w:rsidP="00DA5342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Все участники Фестиваля награждаются грамотами участника.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Победители Фестиваля в номинациях по направлениям награждаются Почетными </w:t>
      </w:r>
      <w:proofErr w:type="gramStart"/>
      <w:r>
        <w:rPr>
          <w:sz w:val="28"/>
          <w:szCs w:val="28"/>
        </w:rPr>
        <w:t>грамотами</w:t>
      </w:r>
      <w:proofErr w:type="gramEnd"/>
      <w:r>
        <w:rPr>
          <w:sz w:val="28"/>
          <w:szCs w:val="28"/>
        </w:rPr>
        <w:t xml:space="preserve"> занявшими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DA5342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и денежными призами или ценными подарками.</w:t>
      </w:r>
      <w:r>
        <w:rPr>
          <w:b/>
          <w:sz w:val="28"/>
          <w:szCs w:val="28"/>
        </w:rPr>
        <w:t xml:space="preserve"> </w:t>
      </w:r>
    </w:p>
    <w:p w:rsidR="00DA5342" w:rsidRDefault="00DA5342" w:rsidP="00DA5342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Жюри оставляет за собой право отметить дополнительно любое выступление и работу с ярким художественным содержанием.</w:t>
      </w:r>
      <w:r>
        <w:rPr>
          <w:b/>
          <w:sz w:val="28"/>
          <w:szCs w:val="28"/>
        </w:rPr>
        <w:t xml:space="preserve"> </w:t>
      </w:r>
    </w:p>
    <w:p w:rsidR="00DA5342" w:rsidRDefault="00DA5342" w:rsidP="00DA5342">
      <w:pPr>
        <w:ind w:firstLine="426"/>
        <w:rPr>
          <w:sz w:val="28"/>
          <w:szCs w:val="28"/>
        </w:rPr>
      </w:pPr>
    </w:p>
    <w:p w:rsidR="00DA5342" w:rsidRDefault="00DA5342" w:rsidP="00DA5342">
      <w:pPr>
        <w:ind w:firstLine="426"/>
        <w:jc w:val="right"/>
        <w:rPr>
          <w:sz w:val="28"/>
          <w:szCs w:val="28"/>
        </w:rPr>
      </w:pPr>
    </w:p>
    <w:p w:rsidR="00DA5342" w:rsidRDefault="00DA5342" w:rsidP="00DA5342">
      <w:pPr>
        <w:ind w:firstLine="426"/>
        <w:jc w:val="right"/>
        <w:rPr>
          <w:sz w:val="28"/>
          <w:szCs w:val="28"/>
        </w:rPr>
      </w:pPr>
    </w:p>
    <w:p w:rsidR="00DA5342" w:rsidRDefault="00DA5342" w:rsidP="00DA5342">
      <w:pPr>
        <w:ind w:firstLine="426"/>
        <w:jc w:val="right"/>
        <w:rPr>
          <w:sz w:val="28"/>
          <w:szCs w:val="28"/>
        </w:rPr>
      </w:pPr>
    </w:p>
    <w:p w:rsidR="00DA5342" w:rsidRDefault="00DA5342" w:rsidP="00DA5342">
      <w:pPr>
        <w:ind w:firstLine="426"/>
        <w:jc w:val="right"/>
        <w:rPr>
          <w:sz w:val="28"/>
          <w:szCs w:val="28"/>
        </w:rPr>
      </w:pPr>
    </w:p>
    <w:p w:rsidR="00DA5342" w:rsidRDefault="00DA5342" w:rsidP="00DA5342">
      <w:pPr>
        <w:ind w:firstLine="426"/>
        <w:jc w:val="right"/>
        <w:rPr>
          <w:sz w:val="28"/>
          <w:szCs w:val="28"/>
        </w:rPr>
      </w:pPr>
    </w:p>
    <w:p w:rsidR="00DA5342" w:rsidRDefault="00DA5342" w:rsidP="00DA5342">
      <w:pPr>
        <w:ind w:firstLine="426"/>
        <w:jc w:val="right"/>
        <w:rPr>
          <w:sz w:val="28"/>
          <w:szCs w:val="28"/>
        </w:rPr>
      </w:pPr>
    </w:p>
    <w:p w:rsidR="00DA5342" w:rsidRDefault="00DA5342" w:rsidP="00DA5342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заявка</w:t>
      </w: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фестивале самодеятельного художественного творчества «Огненным годам посвящается»</w:t>
      </w:r>
    </w:p>
    <w:p w:rsidR="00DA5342" w:rsidRDefault="00DA5342" w:rsidP="00DA5342">
      <w:pPr>
        <w:ind w:firstLine="426"/>
        <w:jc w:val="center"/>
        <w:rPr>
          <w:b/>
          <w:sz w:val="28"/>
          <w:szCs w:val="28"/>
        </w:rPr>
      </w:pPr>
    </w:p>
    <w:p w:rsidR="00DA5342" w:rsidRDefault="00DA5342" w:rsidP="00DA5342">
      <w:pPr>
        <w:numPr>
          <w:ilvl w:val="0"/>
          <w:numId w:val="3"/>
        </w:numPr>
        <w:tabs>
          <w:tab w:val="num" w:pos="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Номинация_____________________________________________________</w:t>
      </w:r>
    </w:p>
    <w:p w:rsidR="00DA5342" w:rsidRDefault="00DA5342" w:rsidP="00DA5342">
      <w:pPr>
        <w:numPr>
          <w:ilvl w:val="0"/>
          <w:numId w:val="3"/>
        </w:numPr>
        <w:tabs>
          <w:tab w:val="num" w:pos="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ФИО участник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полностью____________________________________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</w:p>
    <w:p w:rsidR="00DA5342" w:rsidRDefault="00DA5342" w:rsidP="00DA5342">
      <w:pPr>
        <w:numPr>
          <w:ilvl w:val="0"/>
          <w:numId w:val="3"/>
        </w:numPr>
        <w:tabs>
          <w:tab w:val="num" w:pos="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Занимаемая должность___________________________________________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A5342" w:rsidRDefault="00DA5342" w:rsidP="00DA5342">
      <w:pPr>
        <w:ind w:left="426"/>
        <w:rPr>
          <w:sz w:val="28"/>
          <w:szCs w:val="28"/>
        </w:rPr>
      </w:pPr>
    </w:p>
    <w:p w:rsidR="00DA5342" w:rsidRDefault="00DA5342" w:rsidP="00DA5342">
      <w:pPr>
        <w:numPr>
          <w:ilvl w:val="0"/>
          <w:numId w:val="3"/>
        </w:numPr>
        <w:tabs>
          <w:tab w:val="num" w:pos="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</w:t>
      </w:r>
    </w:p>
    <w:p w:rsidR="00DA5342" w:rsidRDefault="00DA5342" w:rsidP="00DA5342">
      <w:pPr>
        <w:numPr>
          <w:ilvl w:val="0"/>
          <w:numId w:val="3"/>
        </w:numPr>
        <w:tabs>
          <w:tab w:val="num" w:pos="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</w:t>
      </w:r>
      <w:r>
        <w:rPr>
          <w:sz w:val="28"/>
          <w:szCs w:val="28"/>
        </w:rPr>
        <w:br/>
        <w:t>(для художественного творчества) ______________________________________</w:t>
      </w:r>
    </w:p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</w:p>
    <w:p w:rsidR="00DA5342" w:rsidRDefault="00DA5342" w:rsidP="00DA5342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выступления на фестивале:</w:t>
      </w:r>
    </w:p>
    <w:p w:rsidR="00DA5342" w:rsidRDefault="00DA5342" w:rsidP="00DA5342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3084"/>
        <w:gridCol w:w="1758"/>
        <w:gridCol w:w="2642"/>
        <w:gridCol w:w="2129"/>
      </w:tblGrid>
      <w:tr w:rsidR="00DA5342" w:rsidTr="00DA5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2" w:rsidRDefault="00DA534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2" w:rsidRDefault="00DA534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произведения (композиции)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2" w:rsidRDefault="00DA534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2" w:rsidRDefault="00DA534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номера </w:t>
            </w:r>
            <w:r>
              <w:rPr>
                <w:sz w:val="28"/>
                <w:szCs w:val="28"/>
              </w:rPr>
              <w:br/>
              <w:t>(не более 7 минут)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2" w:rsidRDefault="00DA534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(требуемое оборудование)</w:t>
            </w:r>
          </w:p>
        </w:tc>
      </w:tr>
      <w:tr w:rsidR="00DA5342" w:rsidTr="00DA5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DA5342" w:rsidTr="00DA5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DA5342" w:rsidTr="00DA5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DA5342" w:rsidTr="00DA5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2" w:rsidRDefault="00DA534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</w:tbl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</w:p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</w:p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Дата________________ Подпись____________ ФИО____________________</w:t>
      </w:r>
    </w:p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</w:p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</w:p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Подпись руководителя_______________________</w:t>
      </w:r>
    </w:p>
    <w:p w:rsidR="00DA5342" w:rsidRDefault="00DA5342" w:rsidP="00DA5342">
      <w:pPr>
        <w:tabs>
          <w:tab w:val="num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2453A" w:rsidRDefault="00F2453A"/>
    <w:sectPr w:rsidR="00F2453A" w:rsidSect="00DA534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575"/>
    <w:multiLevelType w:val="multilevel"/>
    <w:tmpl w:val="4E3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23833"/>
    <w:multiLevelType w:val="hybridMultilevel"/>
    <w:tmpl w:val="352E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75DEE"/>
    <w:multiLevelType w:val="hybridMultilevel"/>
    <w:tmpl w:val="5A32B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342"/>
    <w:rsid w:val="00DA5342"/>
    <w:rsid w:val="00F2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5342"/>
    <w:rPr>
      <w:color w:val="0000FF"/>
      <w:u w:val="single"/>
    </w:rPr>
  </w:style>
  <w:style w:type="character" w:styleId="a4">
    <w:name w:val="Emphasis"/>
    <w:basedOn w:val="a0"/>
    <w:qFormat/>
    <w:rsid w:val="00DA53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5822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4559</Characters>
  <Application>Microsoft Office Word</Application>
  <DocSecurity>0</DocSecurity>
  <Lines>37</Lines>
  <Paragraphs>10</Paragraphs>
  <ScaleCrop>false</ScaleCrop>
  <Company>Grizli777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2015-03-18T14:29:00Z</dcterms:created>
  <dcterms:modified xsi:type="dcterms:W3CDTF">2015-03-18T14:30:00Z</dcterms:modified>
</cp:coreProperties>
</file>